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A" w:rsidRDefault="008430D1" w:rsidP="00A3537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Cs/>
          <w:i/>
          <w:iCs/>
        </w:rPr>
      </w:pPr>
      <w:r>
        <w:rPr>
          <w:rFonts w:cs="Times"/>
          <w:bCs/>
          <w:i/>
          <w:iCs/>
        </w:rPr>
        <w:t>Załącznik nr 6</w:t>
      </w:r>
      <w:r w:rsidR="00A3537A">
        <w:rPr>
          <w:rFonts w:cs="Times"/>
          <w:bCs/>
          <w:i/>
          <w:iCs/>
        </w:rPr>
        <w:t xml:space="preserve"> do Regulaminu rekrutacji i uczestnictwa w projekcie</w:t>
      </w:r>
    </w:p>
    <w:p w:rsidR="00A3537A" w:rsidRPr="00A3537A" w:rsidRDefault="00A3537A" w:rsidP="00A3537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Cs/>
          <w:i/>
          <w:iCs/>
        </w:rPr>
      </w:pPr>
    </w:p>
    <w:p w:rsidR="003C5E7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  <w:r w:rsidRPr="00FB5A97">
        <w:rPr>
          <w:rFonts w:cs="Times"/>
          <w:b/>
          <w:bCs/>
          <w:i/>
          <w:iCs/>
        </w:rPr>
        <w:t xml:space="preserve">WNIOSEK O PONOWNE ROZPATRZENIE FORMULARZA REKRUTACYJNEGO </w:t>
      </w:r>
    </w:p>
    <w:p w:rsidR="00FB5A9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</w:p>
    <w:p w:rsidR="003C5E77" w:rsidRPr="00A415E7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</w:rPr>
      </w:pPr>
      <w:r w:rsidRPr="00983215">
        <w:rPr>
          <w:rFonts w:cs="Times"/>
        </w:rPr>
        <w:t>w</w:t>
      </w:r>
      <w:r w:rsidRPr="00C63603">
        <w:rPr>
          <w:rFonts w:cs="Times"/>
        </w:rPr>
        <w:t xml:space="preserve"> ramach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3C5E77" w:rsidRPr="00C63603" w:rsidRDefault="003C5E77" w:rsidP="00FB5A9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3C5E77" w:rsidRDefault="003C5E77" w:rsidP="003C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>
        <w:rPr>
          <w:rFonts w:cs="Times"/>
          <w:i/>
          <w:iCs/>
        </w:rPr>
        <w:t xml:space="preserve">, </w:t>
      </w: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6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FB5A97" w:rsidRDefault="005A4824" w:rsidP="0080344D">
      <w:pPr>
        <w:autoSpaceDE w:val="0"/>
        <w:autoSpaceDN w:val="0"/>
        <w:adjustRightInd w:val="0"/>
        <w:spacing w:before="60" w:afterLines="60" w:line="312" w:lineRule="auto"/>
        <w:jc w:val="both"/>
      </w:pPr>
      <w:r w:rsidRPr="005A4824">
        <w:t>Projekt</w:t>
      </w:r>
      <w:r>
        <w:t xml:space="preserve"> pt.</w:t>
      </w:r>
      <w:r w:rsidRPr="005A4824">
        <w:t>:</w:t>
      </w:r>
      <w:r>
        <w:t xml:space="preserve"> „</w:t>
      </w:r>
      <w:r w:rsidR="008430D1">
        <w:rPr>
          <w:rFonts w:eastAsia="Calibri" w:cs="Times"/>
          <w:i/>
          <w:iCs/>
          <w:lang w:eastAsia="en-US"/>
        </w:rPr>
        <w:t>Debiut w biznesie</w:t>
      </w:r>
      <w:r w:rsidR="00EC750C">
        <w:t>”</w:t>
      </w:r>
      <w:r w:rsidR="003F2E5E">
        <w:t>;</w:t>
      </w:r>
      <w:r w:rsidRPr="005A4824">
        <w:t xml:space="preserve"> Program wspierania przedsiębiorczości i samozatrudnienia kobiet bez pracy w wieku 30 lat</w:t>
      </w:r>
      <w:r>
        <w:t xml:space="preserve"> </w:t>
      </w:r>
      <w:r w:rsidRPr="005A4824">
        <w:t xml:space="preserve"> i więcej z województwa lubelskiego</w:t>
      </w:r>
      <w:r w:rsidR="003C5E77">
        <w:t>”</w:t>
      </w:r>
      <w:r w:rsidR="003C5E77" w:rsidRPr="00C63603">
        <w:t xml:space="preserve">, nr projektu: </w:t>
      </w:r>
      <w:r w:rsidR="008430D1" w:rsidRPr="008430D1">
        <w:rPr>
          <w:sz w:val="24"/>
          <w:szCs w:val="24"/>
        </w:rPr>
        <w:t>RPLU.09.03.00-06-0024/16</w:t>
      </w:r>
      <w:r w:rsidR="003F2E5E">
        <w:rPr>
          <w:sz w:val="24"/>
          <w:szCs w:val="24"/>
        </w:rPr>
        <w:t>,</w:t>
      </w:r>
      <w:r w:rsidR="003C5E77">
        <w:rPr>
          <w:sz w:val="24"/>
          <w:szCs w:val="24"/>
        </w:rPr>
        <w:t xml:space="preserve"> </w:t>
      </w:r>
      <w:r w:rsidR="003C5E77" w:rsidRPr="00C63603">
        <w:t>współfinansowany ze środków Europejskiego Funduszu Społecznego, realizowany</w:t>
      </w:r>
      <w:r w:rsidR="003C5E77">
        <w:t xml:space="preserve"> </w:t>
      </w:r>
      <w:r w:rsidR="003C5E77" w:rsidRPr="00C63603">
        <w:t xml:space="preserve">przez </w:t>
      </w:r>
      <w:r w:rsidR="003C5E77">
        <w:t xml:space="preserve"> </w:t>
      </w:r>
      <w:r w:rsidR="008430D1" w:rsidRPr="00F84450">
        <w:rPr>
          <w:rFonts w:eastAsia="Calibri" w:cs="Times"/>
          <w:lang w:eastAsia="en-US"/>
        </w:rPr>
        <w:t>Centrum Edukacji AC-Expert Agata Melara ul. Ignacego Paderewskiego 4</w:t>
      </w:r>
      <w:r w:rsidR="008430D1">
        <w:rPr>
          <w:rFonts w:eastAsia="Calibri" w:cs="Times"/>
          <w:lang w:eastAsia="en-US"/>
        </w:rPr>
        <w:t>,</w:t>
      </w:r>
      <w:r w:rsidR="008430D1" w:rsidRPr="00F84450">
        <w:rPr>
          <w:rFonts w:eastAsia="Calibri" w:cs="Times"/>
          <w:lang w:eastAsia="en-US"/>
        </w:rPr>
        <w:t xml:space="preserve"> 64-600 Oborniki</w:t>
      </w:r>
      <w:r w:rsidR="003C5E77" w:rsidRPr="00C63603">
        <w:t xml:space="preserve">, na podstawie Umowy nr </w:t>
      </w:r>
      <w:r w:rsidR="008430D1" w:rsidRPr="008430D1">
        <w:rPr>
          <w:i/>
          <w:iCs/>
        </w:rPr>
        <w:t xml:space="preserve">59/RPLU.09.03.00-06-0024/16-00 </w:t>
      </w:r>
      <w:r w:rsidR="003C5E77" w:rsidRPr="00C63603">
        <w:t>zawartej z Instytucją Zarządzającą</w:t>
      </w:r>
      <w:r w:rsidR="003C5E77">
        <w:t xml:space="preserve"> </w:t>
      </w:r>
      <w:r w:rsidR="003C5E77" w:rsidRPr="00C63603">
        <w:t>w ramach Regionalnego Programu Operacyjnego Województwa Lubelskiego na lata 2014-2020.</w:t>
      </w:r>
      <w:bookmarkStart w:id="0" w:name="page1"/>
      <w:bookmarkEnd w:id="0"/>
    </w:p>
    <w:p w:rsidR="00374A8D" w:rsidRPr="00FB5A97" w:rsidRDefault="00374A8D" w:rsidP="0080344D">
      <w:pPr>
        <w:autoSpaceDE w:val="0"/>
        <w:autoSpaceDN w:val="0"/>
        <w:adjustRightInd w:val="0"/>
        <w:spacing w:before="60" w:afterLines="6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FB5A97" w:rsidTr="00374A8D">
        <w:trPr>
          <w:trHeight w:val="36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FB5A97" w:rsidRPr="00374A8D" w:rsidRDefault="00374A8D" w:rsidP="00374A8D">
            <w:pPr>
              <w:spacing w:after="0"/>
              <w:rPr>
                <w:b/>
                <w:sz w:val="22"/>
                <w:szCs w:val="22"/>
              </w:rPr>
            </w:pPr>
            <w:r w:rsidRPr="00374A8D">
              <w:rPr>
                <w:b/>
                <w:sz w:val="22"/>
                <w:szCs w:val="22"/>
              </w:rPr>
              <w:t>Wypełnia Kandydat</w:t>
            </w:r>
            <w:r w:rsidR="005A4824">
              <w:rPr>
                <w:b/>
                <w:sz w:val="22"/>
                <w:szCs w:val="22"/>
              </w:rPr>
              <w:t>ka</w:t>
            </w:r>
            <w:r w:rsidRPr="00374A8D">
              <w:rPr>
                <w:b/>
                <w:sz w:val="22"/>
                <w:szCs w:val="22"/>
              </w:rPr>
              <w:t xml:space="preserve"> do udziału w projekcie</w:t>
            </w:r>
            <w:r w:rsidRPr="00B13E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74A8D" w:rsidTr="00FB5A97">
        <w:trPr>
          <w:trHeight w:val="34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74A8D" w:rsidRDefault="00374A8D" w:rsidP="00374A8D">
            <w:pPr>
              <w:spacing w:after="0"/>
              <w:jc w:val="center"/>
              <w:rPr>
                <w:rFonts w:cs="Times"/>
                <w:b/>
                <w:bCs/>
              </w:rPr>
            </w:pPr>
            <w:r w:rsidRPr="00B13E9C">
              <w:rPr>
                <w:b/>
                <w:sz w:val="22"/>
                <w:szCs w:val="22"/>
              </w:rPr>
              <w:t>Odwołanie dotyczy:</w:t>
            </w:r>
          </w:p>
        </w:tc>
      </w:tr>
      <w:tr w:rsidR="00FB5A97" w:rsidTr="00374A8D">
        <w:trPr>
          <w:trHeight w:val="1019"/>
        </w:trPr>
        <w:tc>
          <w:tcPr>
            <w:tcW w:w="3020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</w:t>
            </w:r>
            <w:r w:rsidRPr="00B13E9C">
              <w:rPr>
                <w:b/>
                <w:sz w:val="22"/>
                <w:szCs w:val="22"/>
              </w:rPr>
              <w:t>OCENA FORMALNA</w:t>
            </w:r>
          </w:p>
        </w:tc>
        <w:tc>
          <w:tcPr>
            <w:tcW w:w="3021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OCENA MERYTORYCZNA</w:t>
            </w:r>
          </w:p>
        </w:tc>
        <w:tc>
          <w:tcPr>
            <w:tcW w:w="3021" w:type="dxa"/>
            <w:vAlign w:val="center"/>
          </w:tcPr>
          <w:p w:rsidR="00FB5A97" w:rsidRPr="00FB5A97" w:rsidRDefault="00FB5A97" w:rsidP="00374A8D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 </w:t>
            </w:r>
            <w:r w:rsidRPr="00B13E9C">
              <w:rPr>
                <w:b/>
                <w:sz w:val="22"/>
                <w:szCs w:val="22"/>
              </w:rPr>
              <w:t xml:space="preserve">OCENA </w:t>
            </w:r>
            <w:r w:rsidR="00374A8D">
              <w:rPr>
                <w:b/>
                <w:sz w:val="22"/>
                <w:szCs w:val="22"/>
              </w:rPr>
              <w:t>DORADCY ZAWODOWEGO</w:t>
            </w:r>
            <w:r w:rsidR="00154BE3">
              <w:rPr>
                <w:b/>
                <w:sz w:val="22"/>
                <w:szCs w:val="22"/>
              </w:rPr>
              <w:t xml:space="preserve"> I Psychologa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4430"/>
      </w:tblGrid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Imię i nazwisko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zamieszkania Uczestni</w:t>
            </w:r>
            <w:r w:rsidR="005A4824">
              <w:t xml:space="preserve">czki </w:t>
            </w:r>
            <w:r w:rsidRPr="00B13E9C">
              <w:t>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Telefon kontaktowy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e-mail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Numer Formularza Rekrutacyjnego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</w:tbl>
    <w:p w:rsidR="00FB5A97" w:rsidRPr="007120C8" w:rsidRDefault="00FB5A97" w:rsidP="00FB5A97">
      <w:pPr>
        <w:spacing w:after="160" w:line="256" w:lineRule="auto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209"/>
        <w:gridCol w:w="2858"/>
      </w:tblGrid>
      <w:tr w:rsidR="00FB5A97" w:rsidRPr="007120C8" w:rsidTr="00B13E9C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B13E9C" w:rsidRDefault="00B13E9C" w:rsidP="00B13E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  <w:r w:rsidRPr="00B13E9C">
              <w:rPr>
                <w:b/>
              </w:rPr>
              <w:t xml:space="preserve">Wypełnia pracownik projektu - </w:t>
            </w:r>
            <w:r w:rsidR="00FB5A97" w:rsidRPr="00B13E9C">
              <w:rPr>
                <w:b/>
              </w:rPr>
              <w:t>osob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przyjmując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wniosek</w:t>
            </w:r>
            <w:r w:rsidR="00FB5A97" w:rsidRPr="00B13E9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Numer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Data złożenia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Podpis osoby przyjmującej wniosek o ponowne rozpatrzenie </w:t>
            </w:r>
            <w:r>
              <w:rPr>
                <w:rFonts w:ascii="Arial Narrow" w:hAnsi="Arial Narrow"/>
              </w:rPr>
              <w:t>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FB5A97" w:rsidRDefault="00FB5A97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80344D" w:rsidRDefault="0080344D" w:rsidP="00374A8D">
      <w:pPr>
        <w:spacing w:after="0" w:line="256" w:lineRule="auto"/>
        <w:rPr>
          <w:rFonts w:ascii="Arial Narrow" w:hAnsi="Arial Narrow"/>
          <w:b/>
        </w:rPr>
      </w:pPr>
    </w:p>
    <w:p w:rsidR="0080344D" w:rsidRDefault="0080344D" w:rsidP="00374A8D">
      <w:pPr>
        <w:spacing w:after="0" w:line="256" w:lineRule="auto"/>
        <w:rPr>
          <w:rFonts w:ascii="Arial Narrow" w:hAnsi="Arial Narrow"/>
          <w:b/>
        </w:rPr>
      </w:pPr>
    </w:p>
    <w:p w:rsidR="00914A28" w:rsidRPr="007120C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lastRenderedPageBreak/>
        <w:t>Zarzuty do oceny formalnej:</w:t>
      </w:r>
    </w:p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4"/>
      </w:tblGrid>
      <w:tr w:rsidR="00FB5A97" w:rsidRPr="007120C8" w:rsidTr="001A2C53">
        <w:trPr>
          <w:trHeight w:val="2417"/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7" w:rsidRPr="007120C8" w:rsidRDefault="00FB5A97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t>Zarzuty do oceny merytorycznej:</w:t>
      </w:r>
    </w:p>
    <w:p w:rsidR="00FB5A97" w:rsidRPr="007120C8" w:rsidRDefault="00FB5A97" w:rsidP="00FB5A97">
      <w:pPr>
        <w:pStyle w:val="Akapitzlist"/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0"/>
        <w:gridCol w:w="5759"/>
      </w:tblGrid>
      <w:tr w:rsidR="00FB5A97" w:rsidRPr="007120C8" w:rsidTr="00677D28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line="320" w:lineRule="atLeast"/>
              <w:rPr>
                <w:b/>
              </w:rPr>
            </w:pPr>
            <w:r w:rsidRPr="00313025">
              <w:rPr>
                <w:b/>
              </w:rPr>
              <w:t>Nazwa kryterium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after="0"/>
              <w:rPr>
                <w:b/>
              </w:rPr>
            </w:pPr>
            <w:r w:rsidRPr="00313025">
              <w:rPr>
                <w:b/>
              </w:rPr>
              <w:t xml:space="preserve">Lista zarzutów </w:t>
            </w:r>
            <w:r w:rsidRPr="00313025">
              <w:rPr>
                <w:b/>
                <w:shd w:val="clear" w:color="auto" w:fill="D9D9D9" w:themeFill="background1" w:themeFillShade="D9"/>
              </w:rPr>
              <w:t>wraz</w:t>
            </w:r>
            <w:r w:rsidRPr="00313025">
              <w:rPr>
                <w:b/>
              </w:rPr>
              <w:t xml:space="preserve"> uzasadnieniem</w:t>
            </w:r>
          </w:p>
        </w:tc>
      </w:tr>
      <w:tr w:rsidR="00FB5A97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2C7B1D">
            <w:pPr>
              <w:spacing w:line="320" w:lineRule="atLeast"/>
            </w:pPr>
            <w:r w:rsidRPr="00313025">
              <w:t xml:space="preserve">1. </w:t>
            </w:r>
            <w:r w:rsidR="002C7B1D">
              <w:t>Pomysł biznesowy</w:t>
            </w:r>
            <w:r w:rsidRPr="00313025">
              <w:t>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FB5A97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2C7B1D">
            <w:pPr>
              <w:spacing w:line="320" w:lineRule="atLeast"/>
            </w:pPr>
            <w:r w:rsidRPr="00313025">
              <w:t>2</w:t>
            </w:r>
            <w:r w:rsidR="00FB5A97" w:rsidRPr="00313025">
              <w:t xml:space="preserve">. </w:t>
            </w:r>
            <w:r w:rsidRPr="00313025">
              <w:t>Posiadane zasoby;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3025" w:rsidRPr="00C63603" w:rsidRDefault="00313025" w:rsidP="008335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13025">
              <w:t>3. Planowany koszt przedsi</w:t>
            </w:r>
            <w:r w:rsidRPr="00C63603">
              <w:t>ę</w:t>
            </w:r>
            <w:r w:rsidRPr="00313025">
              <w:t>wzi</w:t>
            </w:r>
            <w:r w:rsidRPr="00C63603">
              <w:t>ę</w:t>
            </w:r>
            <w:r w:rsidRPr="00313025">
              <w:t>cia;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 w:rsidRPr="00313025">
              <w:t>4. Charakterystyka potencjalnych klientów/odbiorców/kontrahentów;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>
              <w:t xml:space="preserve">5. </w:t>
            </w:r>
            <w:r w:rsidRPr="00C63603">
              <w:t>Charakterystyka konkurencji;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677D28">
        <w:trPr>
          <w:trHeight w:val="141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7120C8" w:rsidRDefault="00313025" w:rsidP="008335A7">
            <w:pPr>
              <w:spacing w:line="320" w:lineRule="atLeast"/>
              <w:rPr>
                <w:rFonts w:ascii="Arial Narrow" w:hAnsi="Arial Narrow"/>
              </w:rPr>
            </w:pPr>
            <w:r>
              <w:t xml:space="preserve">6. </w:t>
            </w: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  <w:p w:rsidR="00914A28" w:rsidRPr="007120C8" w:rsidRDefault="00914A28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Tr="008335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313025" w:rsidRDefault="00313025" w:rsidP="008335A7">
            <w:pPr>
              <w:rPr>
                <w:rFonts w:ascii="Arial Narrow" w:hAnsi="Arial Narrow"/>
              </w:rPr>
            </w:pPr>
            <w:bookmarkStart w:id="1" w:name="_GoBack"/>
            <w:bookmarkEnd w:id="1"/>
          </w:p>
          <w:p w:rsidR="0080344D" w:rsidRDefault="0080344D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Zarzuty do oceny diagnozy kompetencji zawodowych</w:t>
      </w:r>
      <w:r w:rsidRPr="007120C8">
        <w:rPr>
          <w:rFonts w:ascii="Arial Narrow" w:hAnsi="Arial Narrow"/>
          <w:b/>
          <w:sz w:val="22"/>
          <w:szCs w:val="22"/>
        </w:rPr>
        <w:t>:</w:t>
      </w:r>
    </w:p>
    <w:p w:rsidR="00FB5A97" w:rsidRDefault="00FB5A97" w:rsidP="00FB5A97">
      <w:pPr>
        <w:rPr>
          <w:rFonts w:ascii="Arial Narrow" w:hAnsi="Arial Narrow"/>
        </w:rPr>
      </w:pP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6336"/>
      </w:tblGrid>
      <w:tr w:rsidR="00FB5A97" w:rsidRPr="007120C8" w:rsidTr="00914A28">
        <w:trPr>
          <w:trHeight w:val="41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spacing w:line="320" w:lineRule="atLeast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120C8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jc w:val="center"/>
              <w:rPr>
                <w:rFonts w:ascii="Arial Narrow" w:hAnsi="Arial Narrow"/>
                <w:b/>
              </w:rPr>
            </w:pPr>
            <w:r w:rsidRPr="007120C8">
              <w:rPr>
                <w:rFonts w:ascii="Arial Narrow" w:hAnsi="Arial Narrow"/>
                <w:b/>
              </w:rPr>
              <w:t>Lista zarzutów wraz uzasadnieniem</w:t>
            </w:r>
          </w:p>
        </w:tc>
      </w:tr>
      <w:tr w:rsidR="00FB5A97" w:rsidRPr="007120C8" w:rsidTr="00914A28">
        <w:trPr>
          <w:trHeight w:val="4867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7120C8" w:rsidRDefault="009D0D03" w:rsidP="009D0D03">
            <w:pPr>
              <w:spacing w:line="320" w:lineRule="atLeast"/>
              <w:rPr>
                <w:rFonts w:ascii="Arial Narrow" w:hAnsi="Arial Narrow"/>
              </w:rPr>
            </w:pPr>
            <w:r w:rsidRPr="00C63603">
              <w:t>Weryfikacj</w:t>
            </w:r>
            <w:r>
              <w:t xml:space="preserve">a </w:t>
            </w:r>
            <w:r w:rsidRPr="00C63603">
              <w:t>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</w:tbl>
    <w:p w:rsidR="00914A28" w:rsidRDefault="00914A28" w:rsidP="00FB5A97">
      <w:pPr>
        <w:jc w:val="right"/>
        <w:rPr>
          <w:rFonts w:ascii="Arial Narrow" w:hAnsi="Arial Narrow"/>
        </w:rPr>
      </w:pPr>
    </w:p>
    <w:p w:rsidR="00914A28" w:rsidRDefault="00914A28" w:rsidP="00FB5A97">
      <w:pPr>
        <w:jc w:val="right"/>
        <w:rPr>
          <w:rFonts w:ascii="Arial Narrow" w:hAnsi="Arial Narrow"/>
        </w:rPr>
      </w:pPr>
    </w:p>
    <w:p w:rsidR="00FB5A97" w:rsidRPr="007120C8" w:rsidRDefault="001A2C53" w:rsidP="00FB5A9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B5A97">
        <w:rPr>
          <w:rFonts w:ascii="Arial Narrow" w:hAnsi="Arial Narrow"/>
        </w:rPr>
        <w:t>…..………………………………………</w:t>
      </w:r>
    </w:p>
    <w:p w:rsidR="00424204" w:rsidRDefault="00FB5A97" w:rsidP="009D0D03">
      <w:r w:rsidRPr="007120C8">
        <w:rPr>
          <w:rFonts w:ascii="Arial Narrow" w:hAnsi="Arial Narrow"/>
          <w:b/>
        </w:rPr>
        <w:t xml:space="preserve">                                                                     </w:t>
      </w:r>
      <w:r w:rsidR="001A2C53">
        <w:rPr>
          <w:rFonts w:ascii="Arial Narrow" w:hAnsi="Arial Narrow"/>
          <w:b/>
        </w:rPr>
        <w:t xml:space="preserve">                                       </w:t>
      </w:r>
      <w:r w:rsidR="009D0D03">
        <w:rPr>
          <w:rFonts w:ascii="Arial Narrow" w:hAnsi="Arial Narrow"/>
          <w:b/>
        </w:rPr>
        <w:t xml:space="preserve"> </w:t>
      </w:r>
      <w:r w:rsidR="00E607DD">
        <w:rPr>
          <w:rFonts w:ascii="Arial Narrow" w:hAnsi="Arial Narrow"/>
          <w:b/>
        </w:rPr>
        <w:t xml:space="preserve">                </w:t>
      </w:r>
      <w:r w:rsidR="002C7B1D">
        <w:rPr>
          <w:rFonts w:ascii="Arial Narrow" w:hAnsi="Arial Narrow"/>
        </w:rPr>
        <w:t>data i podpis Kandydata</w:t>
      </w:r>
      <w:r w:rsidRPr="007120C8">
        <w:rPr>
          <w:rFonts w:ascii="Arial Narrow" w:hAnsi="Arial Narrow"/>
        </w:rPr>
        <w:t xml:space="preserve"> projektu</w:t>
      </w:r>
    </w:p>
    <w:sectPr w:rsidR="00424204" w:rsidSect="00914A28">
      <w:headerReference w:type="default" r:id="rId8"/>
      <w:footerReference w:type="default" r:id="rId9"/>
      <w:pgSz w:w="11906" w:h="16838"/>
      <w:pgMar w:top="851" w:right="1400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AB" w:rsidRDefault="00CE2CAB" w:rsidP="003C5E77">
      <w:pPr>
        <w:spacing w:after="0" w:line="240" w:lineRule="auto"/>
      </w:pPr>
      <w:r>
        <w:separator/>
      </w:r>
    </w:p>
  </w:endnote>
  <w:endnote w:type="continuationSeparator" w:id="1">
    <w:p w:rsidR="00CE2CAB" w:rsidRDefault="00CE2CAB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74969"/>
      <w:docPartObj>
        <w:docPartGallery w:val="Page Numbers (Bottom of Page)"/>
        <w:docPartUnique/>
      </w:docPartObj>
    </w:sdtPr>
    <w:sdtContent>
      <w:p w:rsidR="00D9236C" w:rsidRDefault="001002E0">
        <w:pPr>
          <w:pStyle w:val="Stopka"/>
          <w:jc w:val="right"/>
        </w:pPr>
        <w:r>
          <w:fldChar w:fldCharType="begin"/>
        </w:r>
        <w:r w:rsidR="00A712F0">
          <w:instrText xml:space="preserve"> PAGE   \* MERGEFORMAT </w:instrText>
        </w:r>
        <w:r>
          <w:fldChar w:fldCharType="separate"/>
        </w:r>
        <w:r w:rsidR="0080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6C" w:rsidRDefault="00D92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AB" w:rsidRDefault="00CE2CAB" w:rsidP="003C5E77">
      <w:pPr>
        <w:spacing w:after="0" w:line="240" w:lineRule="auto"/>
      </w:pPr>
      <w:r>
        <w:separator/>
      </w:r>
    </w:p>
  </w:footnote>
  <w:footnote w:type="continuationSeparator" w:id="1">
    <w:p w:rsidR="00CE2CAB" w:rsidRDefault="00CE2CAB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28" w:rsidRDefault="0080344D">
    <w:pPr>
      <w:pStyle w:val="Nagwek"/>
    </w:pPr>
    <w:r>
      <w:rPr>
        <w:noProof/>
      </w:rPr>
      <w:drawing>
        <wp:inline distT="0" distB="0" distL="0" distR="0">
          <wp:extent cx="5770880" cy="946785"/>
          <wp:effectExtent l="19050" t="0" r="127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5E77"/>
    <w:rsid w:val="0000193C"/>
    <w:rsid w:val="000A305A"/>
    <w:rsid w:val="001002E0"/>
    <w:rsid w:val="00154BE3"/>
    <w:rsid w:val="001A2C53"/>
    <w:rsid w:val="00205125"/>
    <w:rsid w:val="00206F4A"/>
    <w:rsid w:val="00207BF5"/>
    <w:rsid w:val="00223163"/>
    <w:rsid w:val="0028606C"/>
    <w:rsid w:val="002C7B1D"/>
    <w:rsid w:val="00313025"/>
    <w:rsid w:val="003139F4"/>
    <w:rsid w:val="00374A8D"/>
    <w:rsid w:val="003C5E77"/>
    <w:rsid w:val="003F2E5E"/>
    <w:rsid w:val="00424204"/>
    <w:rsid w:val="00435B40"/>
    <w:rsid w:val="00596CAD"/>
    <w:rsid w:val="005A4824"/>
    <w:rsid w:val="00663E10"/>
    <w:rsid w:val="00677D28"/>
    <w:rsid w:val="006B300D"/>
    <w:rsid w:val="00766D23"/>
    <w:rsid w:val="007A35BD"/>
    <w:rsid w:val="0080344D"/>
    <w:rsid w:val="008066F2"/>
    <w:rsid w:val="008430D1"/>
    <w:rsid w:val="008745A8"/>
    <w:rsid w:val="00914A28"/>
    <w:rsid w:val="0095056F"/>
    <w:rsid w:val="009D0D03"/>
    <w:rsid w:val="00A3537A"/>
    <w:rsid w:val="00A605A1"/>
    <w:rsid w:val="00A712F0"/>
    <w:rsid w:val="00B13E9C"/>
    <w:rsid w:val="00CA0F31"/>
    <w:rsid w:val="00CE2CAB"/>
    <w:rsid w:val="00CF6312"/>
    <w:rsid w:val="00D9236C"/>
    <w:rsid w:val="00DD249D"/>
    <w:rsid w:val="00E338B0"/>
    <w:rsid w:val="00E42A06"/>
    <w:rsid w:val="00E56237"/>
    <w:rsid w:val="00E607DD"/>
    <w:rsid w:val="00EC750C"/>
    <w:rsid w:val="00F2010F"/>
    <w:rsid w:val="00F32420"/>
    <w:rsid w:val="00FB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5A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0CE2-D1C3-4B19-90B5-EED23E1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Użytkownik systemu Windows</cp:lastModifiedBy>
  <cp:revision>18</cp:revision>
  <dcterms:created xsi:type="dcterms:W3CDTF">2017-02-06T14:10:00Z</dcterms:created>
  <dcterms:modified xsi:type="dcterms:W3CDTF">2017-07-10T11:08:00Z</dcterms:modified>
</cp:coreProperties>
</file>